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437AE7">
        <w:rPr>
          <w:rFonts w:ascii="Times New Roman" w:eastAsia="Times New Roman" w:hAnsi="Times New Roman" w:cs="Times New Roman"/>
          <w:sz w:val="24"/>
          <w:szCs w:val="24"/>
        </w:rPr>
        <w:t>115th CONGRESS</w: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>1st Session</w: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b/>
          <w:bCs/>
          <w:sz w:val="24"/>
          <w:szCs w:val="24"/>
        </w:rPr>
        <w:t>S. RES. 7</w:t>
      </w:r>
    </w:p>
    <w:p w:rsidR="00437AE7" w:rsidRPr="00437AE7" w:rsidRDefault="00437AE7" w:rsidP="0043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To constitute the majority party's membership on certain committees for the One Hundred Fifteenth Congress, or until their successors are chosen. </w: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b/>
          <w:bCs/>
          <w:sz w:val="24"/>
          <w:szCs w:val="24"/>
        </w:rPr>
        <w:t>IN THE SENATE OF THE UNITED STATES</w:t>
      </w:r>
    </w:p>
    <w:p w:rsidR="00437AE7" w:rsidRPr="00437AE7" w:rsidRDefault="00437AE7" w:rsidP="00437A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7AE7">
        <w:rPr>
          <w:rFonts w:ascii="Times New Roman" w:eastAsia="Times New Roman" w:hAnsi="Times New Roman" w:cs="Times New Roman"/>
          <w:b/>
          <w:bCs/>
          <w:sz w:val="27"/>
          <w:szCs w:val="27"/>
        </w:rPr>
        <w:t>January 5, 2017</w:t>
      </w:r>
    </w:p>
    <w:p w:rsidR="00437AE7" w:rsidRPr="00437AE7" w:rsidRDefault="00437AE7" w:rsidP="0043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Mr. MCCONNELL submitted the following resolution; which was considered and agreed to </w:t>
      </w:r>
    </w:p>
    <w:p w:rsidR="00437AE7" w:rsidRPr="00437AE7" w:rsidRDefault="00437AE7" w:rsidP="0043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</w:t>
      </w:r>
    </w:p>
    <w:p w:rsidR="00437AE7" w:rsidRPr="00437AE7" w:rsidRDefault="00437AE7" w:rsidP="0043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To constitute the majority party's membership on certain committees for the One Hundred Fifteenth Congress, or until their successors are chosen. </w:t>
      </w:r>
    </w:p>
    <w:p w:rsidR="00437AE7" w:rsidRPr="00437AE7" w:rsidRDefault="00437AE7" w:rsidP="00437A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i/>
          <w:iCs/>
          <w:sz w:val="24"/>
          <w:szCs w:val="24"/>
        </w:rPr>
        <w:t>Resolved,</w:t>
      </w: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 That the following shall constitute the majority party's membership on the following committees for the One Hundred Fifteenth Congress, or until their successors are chosen:</w:t>
      </w:r>
    </w:p>
    <w:p w:rsidR="00437AE7" w:rsidRDefault="00437AE7" w:rsidP="00437A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>SPECIAL COMMITTEE ON AGING: Ms. Collins (Chairman), Mr. Hatch, Mr. Flake, Mr. Scott, Mr. Tillis, Mr. Corker, Mr. Burr, Mr. Rubio, Mrs. Fischer.</w:t>
      </w:r>
    </w:p>
    <w:p w:rsidR="00437AE7" w:rsidRDefault="00437AE7" w:rsidP="0043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AE7" w:rsidRDefault="00437AE7" w:rsidP="0043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>115th CONGRESS</w: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>1st Session</w: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b/>
          <w:bCs/>
          <w:sz w:val="24"/>
          <w:szCs w:val="24"/>
        </w:rPr>
        <w:t>S. RES. 8</w:t>
      </w:r>
    </w:p>
    <w:p w:rsidR="00437AE7" w:rsidRPr="00437AE7" w:rsidRDefault="00437AE7" w:rsidP="0043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To constitute the minority party's membership on certain committees for the One Hundred Fifteenth Congress, or until their successors are chosen. </w: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b/>
          <w:bCs/>
          <w:sz w:val="24"/>
          <w:szCs w:val="24"/>
        </w:rPr>
        <w:t>IN THE SENATE OF THE UNITED STATES</w:t>
      </w:r>
    </w:p>
    <w:p w:rsidR="00437AE7" w:rsidRPr="00437AE7" w:rsidRDefault="00437AE7" w:rsidP="00437A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7AE7">
        <w:rPr>
          <w:rFonts w:ascii="Times New Roman" w:eastAsia="Times New Roman" w:hAnsi="Times New Roman" w:cs="Times New Roman"/>
          <w:b/>
          <w:bCs/>
          <w:sz w:val="27"/>
          <w:szCs w:val="27"/>
        </w:rPr>
        <w:t>January 5, 2017</w:t>
      </w:r>
    </w:p>
    <w:p w:rsidR="00437AE7" w:rsidRPr="00437AE7" w:rsidRDefault="00437AE7" w:rsidP="0043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Mr. SCHUMER submitted the following resolution; which was considered and agreed to </w:t>
      </w:r>
    </w:p>
    <w:p w:rsidR="00437AE7" w:rsidRPr="00437AE7" w:rsidRDefault="00437AE7" w:rsidP="0043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37AE7" w:rsidRPr="00437AE7" w:rsidRDefault="00437AE7" w:rsidP="00437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</w:t>
      </w:r>
    </w:p>
    <w:p w:rsidR="00437AE7" w:rsidRPr="00437AE7" w:rsidRDefault="00437AE7" w:rsidP="0043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To constitute the minority party's membership on certain committees for the One Hundred Fifteenth Congress, or until their successors are chosen. </w:t>
      </w:r>
    </w:p>
    <w:p w:rsidR="00437AE7" w:rsidRPr="00437AE7" w:rsidRDefault="00437AE7" w:rsidP="00437A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Resolved,</w:t>
      </w: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 That the following shall constitute the minority party's membership on the following committees for the One Hundred Fifteenth Congress, or until their successors are chosen:</w:t>
      </w:r>
    </w:p>
    <w:p w:rsidR="00437AE7" w:rsidRPr="00437AE7" w:rsidRDefault="00437AE7" w:rsidP="00437A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7AE7">
        <w:rPr>
          <w:rFonts w:ascii="Times New Roman" w:eastAsia="Times New Roman" w:hAnsi="Times New Roman" w:cs="Times New Roman"/>
          <w:sz w:val="24"/>
          <w:szCs w:val="24"/>
        </w:rPr>
        <w:t xml:space="preserve">SPECIAL COMMITTEE ON AGING: Mr. Casey, Mr. Nelson, Mr. Whitehouse, Mrs. Gillibrand, Mr. Blumenthal, Mr. Donnelly, Ms. Warren, Ms. Cortez </w:t>
      </w:r>
      <w:proofErr w:type="spellStart"/>
      <w:r w:rsidRPr="00437AE7">
        <w:rPr>
          <w:rFonts w:ascii="Times New Roman" w:eastAsia="Times New Roman" w:hAnsi="Times New Roman" w:cs="Times New Roman"/>
          <w:sz w:val="24"/>
          <w:szCs w:val="24"/>
        </w:rPr>
        <w:t>Masto</w:t>
      </w:r>
      <w:proofErr w:type="spellEnd"/>
      <w:r w:rsidRPr="00437A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AE7" w:rsidRPr="00437AE7" w:rsidRDefault="00437AE7" w:rsidP="0043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7D2F90" w:rsidRDefault="007D2F90"/>
    <w:sectPr w:rsidR="007D2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E7"/>
    <w:rsid w:val="00437AE7"/>
    <w:rsid w:val="007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16C9F"/>
  <w15:chartTrackingRefBased/>
  <w15:docId w15:val="{6CD73765-2C8A-458A-A841-B3B8C39C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37A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7A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3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37A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Matt (Aging)</dc:creator>
  <cp:keywords/>
  <dc:description/>
  <cp:lastModifiedBy>Lawrence, Matt (Aging)</cp:lastModifiedBy>
  <cp:revision>1</cp:revision>
  <dcterms:created xsi:type="dcterms:W3CDTF">2017-01-11T21:18:00Z</dcterms:created>
  <dcterms:modified xsi:type="dcterms:W3CDTF">2017-01-11T21:34:00Z</dcterms:modified>
</cp:coreProperties>
</file>